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9E" w:rsidRDefault="000B669E" w:rsidP="009E51B7">
      <w:pPr>
        <w:spacing w:after="0"/>
        <w:rPr>
          <w:rFonts w:ascii="Arial" w:hAnsi="Arial" w:cs="Arial"/>
          <w:b/>
          <w:u w:val="single"/>
        </w:rPr>
      </w:pPr>
    </w:p>
    <w:p w:rsidR="00BC3C51" w:rsidRPr="00575773" w:rsidRDefault="000B669E" w:rsidP="00BC3C51">
      <w:pPr>
        <w:spacing w:after="0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575773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AB4AC5">
        <w:rPr>
          <w:rFonts w:ascii="Arial" w:hAnsi="Arial" w:cs="Arial"/>
          <w:b/>
          <w:sz w:val="21"/>
          <w:szCs w:val="21"/>
          <w:u w:val="single"/>
        </w:rPr>
        <w:t>4</w:t>
      </w:r>
      <w:r w:rsidR="00BC3C51" w:rsidRPr="00575773">
        <w:rPr>
          <w:rFonts w:ascii="Arial" w:hAnsi="Arial" w:cs="Arial"/>
          <w:b/>
          <w:sz w:val="21"/>
          <w:szCs w:val="21"/>
          <w:u w:val="single"/>
        </w:rPr>
        <w:t xml:space="preserve"> do </w:t>
      </w:r>
      <w:proofErr w:type="spellStart"/>
      <w:r w:rsidR="00BC3C51" w:rsidRPr="00575773">
        <w:rPr>
          <w:rFonts w:ascii="Arial" w:hAnsi="Arial" w:cs="Arial"/>
          <w:b/>
          <w:sz w:val="21"/>
          <w:szCs w:val="21"/>
          <w:u w:val="single"/>
        </w:rPr>
        <w:t>Siwz</w:t>
      </w:r>
      <w:proofErr w:type="spellEnd"/>
    </w:p>
    <w:p w:rsidR="000B669E" w:rsidRPr="00575773" w:rsidRDefault="000B669E" w:rsidP="00BC3C51">
      <w:pPr>
        <w:spacing w:after="0"/>
        <w:rPr>
          <w:rFonts w:ascii="Arial" w:hAnsi="Arial" w:cs="Arial"/>
          <w:b/>
          <w:sz w:val="21"/>
          <w:szCs w:val="21"/>
        </w:rPr>
      </w:pPr>
    </w:p>
    <w:p w:rsidR="000B669E" w:rsidRPr="00496028" w:rsidRDefault="00D13197" w:rsidP="00496028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Znak postępowania: </w:t>
      </w:r>
      <w:r w:rsidR="00AB4AC5">
        <w:rPr>
          <w:rFonts w:ascii="Arial" w:hAnsi="Arial" w:cs="Arial"/>
          <w:b/>
          <w:sz w:val="21"/>
          <w:szCs w:val="21"/>
        </w:rPr>
        <w:t>9</w:t>
      </w:r>
      <w:r w:rsidR="00D83578">
        <w:rPr>
          <w:rFonts w:ascii="Arial" w:hAnsi="Arial" w:cs="Arial"/>
          <w:b/>
          <w:sz w:val="21"/>
          <w:szCs w:val="21"/>
        </w:rPr>
        <w:t>/2018</w:t>
      </w:r>
    </w:p>
    <w:p w:rsidR="00C4103F" w:rsidRDefault="007118F0" w:rsidP="000B669E">
      <w:pPr>
        <w:spacing w:after="0"/>
        <w:ind w:left="5664"/>
        <w:rPr>
          <w:rFonts w:ascii="Arial" w:hAnsi="Arial" w:cs="Arial"/>
          <w:b/>
        </w:rPr>
      </w:pPr>
      <w:r w:rsidRPr="00BC3C51">
        <w:rPr>
          <w:rFonts w:ascii="Arial" w:hAnsi="Arial" w:cs="Arial"/>
          <w:b/>
        </w:rPr>
        <w:t>Zamawiający</w:t>
      </w:r>
      <w:r w:rsidR="007936D6" w:rsidRPr="00BC3C51">
        <w:rPr>
          <w:rFonts w:ascii="Arial" w:hAnsi="Arial" w:cs="Arial"/>
          <w:b/>
        </w:rPr>
        <w:t>:</w:t>
      </w:r>
    </w:p>
    <w:p w:rsidR="00252AF4" w:rsidRDefault="00252AF4" w:rsidP="00252AF4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          Przedsiębiorstwo Usług</w:t>
      </w:r>
    </w:p>
    <w:p w:rsidR="00252AF4" w:rsidRDefault="00252AF4" w:rsidP="00252AF4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          Komunalnych Łagów Sp. z o.o</w:t>
      </w:r>
      <w:r>
        <w:rPr>
          <w:rFonts w:ascii="Arial" w:eastAsia="Times New Roman" w:hAnsi="Arial" w:cs="Arial"/>
          <w:b/>
        </w:rPr>
        <w:t>.</w:t>
      </w:r>
    </w:p>
    <w:p w:rsidR="00252AF4" w:rsidRDefault="00252AF4" w:rsidP="00252AF4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Rynek 62</w:t>
      </w:r>
    </w:p>
    <w:p w:rsidR="00252AF4" w:rsidRDefault="00252AF4" w:rsidP="00252AF4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26-025 Łagów</w:t>
      </w:r>
    </w:p>
    <w:p w:rsidR="00252AF4" w:rsidRPr="00BC3C51" w:rsidRDefault="00252AF4" w:rsidP="000B669E">
      <w:pPr>
        <w:spacing w:after="0"/>
        <w:ind w:left="5664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0B669E" w:rsidRDefault="007936D6" w:rsidP="000B6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BC3C51">
        <w:rPr>
          <w:rFonts w:ascii="Arial" w:hAnsi="Arial" w:cs="Arial"/>
          <w:b/>
          <w:sz w:val="20"/>
          <w:szCs w:val="20"/>
        </w:rPr>
        <w:t>(</w:t>
      </w:r>
      <w:r w:rsidR="00AB4AC5">
        <w:rPr>
          <w:rFonts w:ascii="Arial" w:hAnsi="Arial" w:cs="Arial"/>
          <w:b/>
          <w:sz w:val="20"/>
          <w:szCs w:val="20"/>
        </w:rPr>
        <w:t>tj.</w:t>
      </w:r>
      <w:r w:rsidR="00D13197">
        <w:rPr>
          <w:rFonts w:ascii="Arial" w:hAnsi="Arial" w:cs="Arial"/>
          <w:b/>
          <w:sz w:val="20"/>
          <w:szCs w:val="20"/>
        </w:rPr>
        <w:t xml:space="preserve"> Dz. U. z 2018r. poz. 1986</w:t>
      </w:r>
      <w:r w:rsidR="00BC3C51">
        <w:rPr>
          <w:rFonts w:ascii="Arial" w:hAnsi="Arial" w:cs="Arial"/>
          <w:b/>
          <w:sz w:val="20"/>
          <w:szCs w:val="20"/>
        </w:rPr>
        <w:t xml:space="preserve"> z późn. zm), </w:t>
      </w:r>
      <w:r w:rsidR="00BC3C51">
        <w:rPr>
          <w:rFonts w:ascii="Arial" w:hAnsi="Arial" w:cs="Arial"/>
          <w:b/>
          <w:sz w:val="20"/>
          <w:szCs w:val="20"/>
        </w:rPr>
        <w:br/>
      </w:r>
      <w:r w:rsidRPr="005319CA">
        <w:rPr>
          <w:rFonts w:ascii="Arial" w:hAnsi="Arial" w:cs="Arial"/>
          <w:b/>
          <w:sz w:val="20"/>
          <w:szCs w:val="20"/>
        </w:rPr>
        <w:t>(dalej</w:t>
      </w:r>
      <w:r w:rsidR="00BC3C51">
        <w:rPr>
          <w:rFonts w:ascii="Arial" w:hAnsi="Arial" w:cs="Arial"/>
          <w:b/>
          <w:sz w:val="20"/>
          <w:szCs w:val="20"/>
        </w:rPr>
        <w:t xml:space="preserve"> zwana</w:t>
      </w:r>
      <w:r w:rsidRPr="005319CA">
        <w:rPr>
          <w:rFonts w:ascii="Arial" w:hAnsi="Arial" w:cs="Arial"/>
          <w:b/>
          <w:sz w:val="20"/>
          <w:szCs w:val="20"/>
        </w:rPr>
        <w:t xml:space="preserve"> jako: ustawa Pzp), </w:t>
      </w:r>
    </w:p>
    <w:p w:rsidR="002167D3" w:rsidRPr="000B669E" w:rsidRDefault="00804F07" w:rsidP="000B66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C3C51" w:rsidRPr="004B12B8" w:rsidRDefault="00BC3C51" w:rsidP="00BC3C5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9713A" w:rsidRDefault="00BC3C51" w:rsidP="000B669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B12B8">
        <w:rPr>
          <w:rFonts w:ascii="Arial" w:hAnsi="Arial" w:cs="Arial"/>
          <w:sz w:val="21"/>
          <w:szCs w:val="21"/>
        </w:rPr>
        <w:t>Na potrzeby postępowania o ud</w:t>
      </w:r>
      <w:r w:rsidR="000B669E">
        <w:rPr>
          <w:rFonts w:ascii="Arial" w:hAnsi="Arial" w:cs="Arial"/>
          <w:sz w:val="21"/>
          <w:szCs w:val="21"/>
        </w:rPr>
        <w:t>zielenie zamówienia</w:t>
      </w:r>
      <w:bookmarkStart w:id="0" w:name="_GoBack"/>
      <w:bookmarkEnd w:id="0"/>
      <w:r w:rsidR="000B669E">
        <w:rPr>
          <w:rFonts w:ascii="Arial" w:hAnsi="Arial" w:cs="Arial"/>
          <w:sz w:val="21"/>
          <w:szCs w:val="21"/>
        </w:rPr>
        <w:t xml:space="preserve"> publicznego</w:t>
      </w:r>
      <w:r w:rsidR="002D44AF">
        <w:rPr>
          <w:rFonts w:ascii="Arial" w:hAnsi="Arial" w:cs="Arial"/>
          <w:sz w:val="21"/>
          <w:szCs w:val="21"/>
        </w:rPr>
        <w:t xml:space="preserve"> </w:t>
      </w:r>
      <w:r w:rsidRPr="004B12B8">
        <w:rPr>
          <w:rFonts w:ascii="Arial" w:hAnsi="Arial" w:cs="Arial"/>
          <w:sz w:val="21"/>
          <w:szCs w:val="21"/>
        </w:rPr>
        <w:t>pn</w:t>
      </w:r>
      <w:r w:rsidR="003048F8">
        <w:rPr>
          <w:rFonts w:ascii="Arial" w:hAnsi="Arial" w:cs="Arial"/>
          <w:sz w:val="21"/>
          <w:szCs w:val="21"/>
        </w:rPr>
        <w:t xml:space="preserve"> </w:t>
      </w:r>
      <w:r w:rsidR="003048F8" w:rsidRPr="00AB4AC5">
        <w:rPr>
          <w:rFonts w:ascii="Arial" w:hAnsi="Arial" w:cs="Arial"/>
          <w:sz w:val="21"/>
          <w:szCs w:val="21"/>
        </w:rPr>
        <w:t>.</w:t>
      </w:r>
      <w:r w:rsidR="003048F8" w:rsidRPr="00AB4AC5">
        <w:rPr>
          <w:rFonts w:ascii="Arial" w:hAnsi="Arial" w:cs="Arial"/>
          <w:b/>
          <w:i/>
          <w:sz w:val="21"/>
          <w:szCs w:val="21"/>
        </w:rPr>
        <w:t xml:space="preserve"> </w:t>
      </w:r>
      <w:r w:rsidR="00AB4AC5" w:rsidRPr="00AB4AC5">
        <w:rPr>
          <w:rFonts w:ascii="Arial" w:hAnsi="Arial" w:cs="Arial"/>
          <w:b/>
          <w:i/>
          <w:sz w:val="21"/>
          <w:szCs w:val="21"/>
        </w:rPr>
        <w:t>„ Zakup kruszywa i dostawa piasku w roku 2019”</w:t>
      </w:r>
      <w:r w:rsidR="00AB4AC5" w:rsidRPr="00AB4AC5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3048F8">
        <w:rPr>
          <w:rFonts w:ascii="Times New Roman" w:eastAsia="Times New Roman" w:hAnsi="Times New Roman" w:cs="Times New Roman"/>
          <w:b/>
        </w:rPr>
        <w:t>Przedsiębiorstwa Usług Komunalnych Łagów Sp.</w:t>
      </w:r>
      <w:r w:rsidR="00AB4AC5">
        <w:rPr>
          <w:rFonts w:ascii="Times New Roman" w:eastAsia="Times New Roman" w:hAnsi="Times New Roman" w:cs="Times New Roman"/>
          <w:b/>
        </w:rPr>
        <w:t xml:space="preserve"> </w:t>
      </w:r>
      <w:r w:rsidR="003048F8">
        <w:rPr>
          <w:rFonts w:ascii="Times New Roman" w:eastAsia="Times New Roman" w:hAnsi="Times New Roman" w:cs="Times New Roman"/>
          <w:b/>
        </w:rPr>
        <w:t xml:space="preserve">z.o.o.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B669E" w:rsidRPr="000B669E" w:rsidRDefault="000B669E" w:rsidP="000B669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B669E" w:rsidRPr="000B669E" w:rsidRDefault="00520592" w:rsidP="000B669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967527">
        <w:rPr>
          <w:rFonts w:ascii="Arial" w:hAnsi="Arial" w:cs="Arial"/>
          <w:sz w:val="21"/>
          <w:szCs w:val="21"/>
        </w:rPr>
        <w:t xml:space="preserve"> 24 ust.</w:t>
      </w:r>
      <w:r w:rsidR="00BC3C51">
        <w:rPr>
          <w:rFonts w:ascii="Arial" w:hAnsi="Arial" w:cs="Arial"/>
          <w:sz w:val="21"/>
          <w:szCs w:val="21"/>
        </w:rPr>
        <w:t>1 pkt 12</w:t>
      </w:r>
      <w:r w:rsidR="0004759C">
        <w:rPr>
          <w:rFonts w:ascii="Arial" w:hAnsi="Arial" w:cs="Arial"/>
          <w:sz w:val="21"/>
          <w:szCs w:val="21"/>
        </w:rPr>
        <w:t>)</w:t>
      </w:r>
      <w:r w:rsidR="00BC3C51">
        <w:rPr>
          <w:rFonts w:ascii="Arial" w:hAnsi="Arial" w:cs="Arial"/>
          <w:sz w:val="21"/>
          <w:szCs w:val="21"/>
        </w:rPr>
        <w:t>-22</w:t>
      </w:r>
      <w:r w:rsidR="0004759C">
        <w:rPr>
          <w:rFonts w:ascii="Arial" w:hAnsi="Arial" w:cs="Arial"/>
          <w:sz w:val="21"/>
          <w:szCs w:val="21"/>
        </w:rPr>
        <w:t>)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496028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3C51">
        <w:rPr>
          <w:rFonts w:ascii="Arial" w:hAnsi="Arial" w:cs="Arial"/>
          <w:sz w:val="21"/>
          <w:szCs w:val="21"/>
        </w:rPr>
        <w:t>Oświadczam, że n</w:t>
      </w:r>
      <w:r w:rsidR="009301A2" w:rsidRPr="00BC3C51">
        <w:rPr>
          <w:rFonts w:ascii="Arial" w:hAnsi="Arial" w:cs="Arial"/>
          <w:sz w:val="21"/>
          <w:szCs w:val="21"/>
        </w:rPr>
        <w:t xml:space="preserve">ie </w:t>
      </w:r>
      <w:r w:rsidR="008D0487" w:rsidRPr="00BC3C51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BC3C51">
        <w:rPr>
          <w:rFonts w:ascii="Arial" w:hAnsi="Arial" w:cs="Arial"/>
          <w:sz w:val="21"/>
          <w:szCs w:val="21"/>
        </w:rPr>
        <w:t xml:space="preserve"> </w:t>
      </w:r>
      <w:r w:rsidR="009C6DDE" w:rsidRPr="00BC3C51">
        <w:rPr>
          <w:rFonts w:ascii="Arial" w:hAnsi="Arial" w:cs="Arial"/>
          <w:sz w:val="21"/>
          <w:szCs w:val="21"/>
        </w:rPr>
        <w:br/>
      </w:r>
      <w:r w:rsidR="00E21B42" w:rsidRPr="00BC3C51">
        <w:rPr>
          <w:rFonts w:ascii="Arial" w:hAnsi="Arial" w:cs="Arial"/>
          <w:sz w:val="21"/>
          <w:szCs w:val="21"/>
        </w:rPr>
        <w:t xml:space="preserve">art. 24 ust. 5 </w:t>
      </w:r>
      <w:r w:rsidR="00BC3C51">
        <w:rPr>
          <w:rFonts w:ascii="Arial" w:hAnsi="Arial" w:cs="Arial"/>
          <w:sz w:val="21"/>
          <w:szCs w:val="21"/>
        </w:rPr>
        <w:t>pkt. 1</w:t>
      </w:r>
      <w:r w:rsidR="0004759C">
        <w:rPr>
          <w:rFonts w:ascii="Arial" w:hAnsi="Arial" w:cs="Arial"/>
          <w:sz w:val="21"/>
          <w:szCs w:val="21"/>
        </w:rPr>
        <w:t>)</w:t>
      </w:r>
      <w:r w:rsidR="00BC3C51">
        <w:rPr>
          <w:rFonts w:ascii="Arial" w:hAnsi="Arial" w:cs="Arial"/>
          <w:sz w:val="21"/>
          <w:szCs w:val="21"/>
        </w:rPr>
        <w:t xml:space="preserve"> </w:t>
      </w:r>
      <w:r w:rsidR="008D0487" w:rsidRPr="00BC3C51">
        <w:rPr>
          <w:rFonts w:ascii="Arial" w:hAnsi="Arial" w:cs="Arial"/>
          <w:sz w:val="21"/>
          <w:szCs w:val="21"/>
        </w:rPr>
        <w:t>u</w:t>
      </w:r>
      <w:r w:rsidR="00E21B42" w:rsidRPr="00BC3C51">
        <w:rPr>
          <w:rFonts w:ascii="Arial" w:hAnsi="Arial" w:cs="Arial"/>
          <w:sz w:val="21"/>
          <w:szCs w:val="21"/>
        </w:rPr>
        <w:t>stawy</w:t>
      </w:r>
      <w:r w:rsidR="008D0487" w:rsidRPr="00BC3C51">
        <w:rPr>
          <w:rFonts w:ascii="Arial" w:hAnsi="Arial" w:cs="Arial"/>
          <w:sz w:val="21"/>
          <w:szCs w:val="21"/>
        </w:rPr>
        <w:t xml:space="preserve"> Pzp</w:t>
      </w:r>
      <w:r w:rsidR="00967527">
        <w:rPr>
          <w:rFonts w:ascii="Arial" w:hAnsi="Arial" w:cs="Arial"/>
          <w:sz w:val="20"/>
          <w:szCs w:val="20"/>
        </w:rPr>
        <w:t>.</w:t>
      </w:r>
    </w:p>
    <w:p w:rsidR="004C3567" w:rsidRDefault="004C356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</w:t>
      </w:r>
      <w:r w:rsidR="0004759C">
        <w:rPr>
          <w:rFonts w:ascii="Arial" w:hAnsi="Arial" w:cs="Arial"/>
          <w:i/>
          <w:sz w:val="16"/>
          <w:szCs w:val="16"/>
        </w:rPr>
        <w:t>)</w:t>
      </w:r>
      <w:r w:rsidRPr="000F1229">
        <w:rPr>
          <w:rFonts w:ascii="Arial" w:hAnsi="Arial" w:cs="Arial"/>
          <w:i/>
          <w:sz w:val="16"/>
          <w:szCs w:val="16"/>
        </w:rPr>
        <w:t>-14</w:t>
      </w:r>
      <w:r w:rsidR="0004759C">
        <w:rPr>
          <w:rFonts w:ascii="Arial" w:hAnsi="Arial" w:cs="Arial"/>
          <w:i/>
          <w:sz w:val="16"/>
          <w:szCs w:val="16"/>
        </w:rPr>
        <w:t>)</w:t>
      </w:r>
      <w:r w:rsidRPr="000F1229">
        <w:rPr>
          <w:rFonts w:ascii="Arial" w:hAnsi="Arial" w:cs="Arial"/>
          <w:i/>
          <w:sz w:val="16"/>
          <w:szCs w:val="16"/>
        </w:rPr>
        <w:t>, 16</w:t>
      </w:r>
      <w:r w:rsidR="0004759C">
        <w:rPr>
          <w:rFonts w:ascii="Arial" w:hAnsi="Arial" w:cs="Arial"/>
          <w:i/>
          <w:sz w:val="16"/>
          <w:szCs w:val="16"/>
        </w:rPr>
        <w:t>)</w:t>
      </w:r>
      <w:r w:rsidRPr="000F1229">
        <w:rPr>
          <w:rFonts w:ascii="Arial" w:hAnsi="Arial" w:cs="Arial"/>
          <w:i/>
          <w:sz w:val="16"/>
          <w:szCs w:val="16"/>
        </w:rPr>
        <w:t>-20</w:t>
      </w:r>
      <w:r w:rsidR="0004759C">
        <w:rPr>
          <w:rFonts w:ascii="Arial" w:hAnsi="Arial" w:cs="Arial"/>
          <w:i/>
          <w:sz w:val="16"/>
          <w:szCs w:val="16"/>
        </w:rPr>
        <w:t>)</w:t>
      </w:r>
      <w:r w:rsidRPr="000F1229">
        <w:rPr>
          <w:rFonts w:ascii="Arial" w:hAnsi="Arial" w:cs="Arial"/>
          <w:i/>
          <w:sz w:val="16"/>
          <w:szCs w:val="16"/>
        </w:rPr>
        <w:t xml:space="preserve">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BC3C51">
        <w:rPr>
          <w:rFonts w:ascii="Arial" w:hAnsi="Arial" w:cs="Arial"/>
          <w:i/>
          <w:sz w:val="16"/>
          <w:szCs w:val="16"/>
        </w:rPr>
        <w:t>pkt. 1</w:t>
      </w:r>
      <w:r w:rsidR="0004759C">
        <w:rPr>
          <w:rFonts w:ascii="Arial" w:hAnsi="Arial" w:cs="Arial"/>
          <w:i/>
          <w:sz w:val="16"/>
          <w:szCs w:val="16"/>
        </w:rPr>
        <w:t>)</w:t>
      </w:r>
      <w:r w:rsidR="00D83578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</w:t>
      </w:r>
      <w:r w:rsidR="000B669E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 xml:space="preserve">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</w:t>
      </w:r>
      <w:r w:rsidR="0004759C">
        <w:rPr>
          <w:rFonts w:ascii="Arial" w:hAnsi="Arial" w:cs="Arial"/>
          <w:sz w:val="21"/>
          <w:szCs w:val="21"/>
        </w:rPr>
        <w:t>ania o udzielenie zamówienia,</w:t>
      </w:r>
      <w:r w:rsidR="0004759C" w:rsidRPr="0004759C">
        <w:rPr>
          <w:rFonts w:ascii="Times New Roman" w:hAnsi="Times New Roman"/>
        </w:rPr>
        <w:t xml:space="preserve"> </w:t>
      </w:r>
      <w:r w:rsidR="0004759C" w:rsidRPr="00126542">
        <w:rPr>
          <w:rFonts w:ascii="Times New Roman" w:hAnsi="Times New Roman"/>
        </w:rPr>
        <w:t>o których mowa w art. 24 ust. 1 pkt</w:t>
      </w:r>
      <w:r w:rsidR="00D83578">
        <w:rPr>
          <w:rFonts w:ascii="Times New Roman" w:hAnsi="Times New Roman"/>
        </w:rPr>
        <w:t xml:space="preserve"> 13) -22)  oraz  ust. 5 pkt 1)</w:t>
      </w:r>
      <w:r w:rsidR="0004759C" w:rsidRPr="00126542">
        <w:rPr>
          <w:rFonts w:ascii="Times New Roman" w:hAnsi="Times New Roman"/>
        </w:rPr>
        <w:t xml:space="preserve"> ustawy Pzp.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E51B7" w:rsidRPr="005A73FB" w:rsidRDefault="009E51B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D13197" w:rsidP="00D1319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13197">
        <w:rPr>
          <w:rFonts w:ascii="Arial" w:hAnsi="Arial" w:cs="Arial"/>
          <w:i/>
          <w:sz w:val="18"/>
          <w:szCs w:val="18"/>
        </w:rPr>
        <w:t>1. Tą część wypełnia Wykonawca jedynie wtedy</w:t>
      </w:r>
      <w:r>
        <w:rPr>
          <w:rFonts w:ascii="Arial" w:hAnsi="Arial" w:cs="Arial"/>
          <w:i/>
          <w:sz w:val="18"/>
          <w:szCs w:val="18"/>
        </w:rPr>
        <w:t xml:space="preserve">, gdy korzysta z zasobów innego podmiotu na podstawie art. 22a ust. 1 i 2 ustawy Pzp. </w:t>
      </w:r>
    </w:p>
    <w:p w:rsidR="00D13197" w:rsidRDefault="001A7B6E" w:rsidP="00D1319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2. W </w:t>
      </w:r>
      <w:r w:rsidR="00D13197">
        <w:rPr>
          <w:rFonts w:ascii="Arial" w:hAnsi="Arial" w:cs="Arial"/>
          <w:i/>
          <w:sz w:val="18"/>
          <w:szCs w:val="18"/>
        </w:rPr>
        <w:t xml:space="preserve">przypadku podpisania w/w oświadczenia przez </w:t>
      </w:r>
      <w:r w:rsidR="004A3A43">
        <w:rPr>
          <w:rFonts w:ascii="Arial" w:hAnsi="Arial" w:cs="Arial"/>
          <w:i/>
          <w:sz w:val="18"/>
          <w:szCs w:val="18"/>
        </w:rPr>
        <w:t>Wykonawcę</w:t>
      </w:r>
      <w:r w:rsidR="00D13197">
        <w:rPr>
          <w:rFonts w:ascii="Arial" w:hAnsi="Arial" w:cs="Arial"/>
          <w:i/>
          <w:sz w:val="18"/>
          <w:szCs w:val="18"/>
        </w:rPr>
        <w:t xml:space="preserve"> – zgodnie z art. 22a ust. 1 – 2 </w:t>
      </w:r>
      <w:r w:rsidR="004A3A43">
        <w:rPr>
          <w:rFonts w:ascii="Arial" w:hAnsi="Arial" w:cs="Arial"/>
          <w:i/>
          <w:sz w:val="18"/>
          <w:szCs w:val="18"/>
        </w:rPr>
        <w:t xml:space="preserve">ustawy </w:t>
      </w:r>
      <w:r w:rsidR="00D13197">
        <w:rPr>
          <w:rFonts w:ascii="Arial" w:hAnsi="Arial" w:cs="Arial"/>
          <w:i/>
          <w:sz w:val="18"/>
          <w:szCs w:val="18"/>
        </w:rPr>
        <w:t xml:space="preserve"> Pzp wymaga się złożenia w ofercie </w:t>
      </w:r>
      <w:r w:rsidR="004A3A43">
        <w:rPr>
          <w:rFonts w:ascii="Arial" w:hAnsi="Arial" w:cs="Arial"/>
          <w:i/>
          <w:sz w:val="18"/>
          <w:szCs w:val="18"/>
        </w:rPr>
        <w:t>oświadczenia</w:t>
      </w:r>
      <w:r w:rsidR="00D13197">
        <w:rPr>
          <w:rFonts w:ascii="Arial" w:hAnsi="Arial" w:cs="Arial"/>
          <w:i/>
          <w:sz w:val="18"/>
          <w:szCs w:val="18"/>
        </w:rPr>
        <w:t xml:space="preserve">/deklaracji tego podmiotu ze </w:t>
      </w:r>
      <w:r w:rsidR="004A3A43">
        <w:rPr>
          <w:rFonts w:ascii="Arial" w:hAnsi="Arial" w:cs="Arial"/>
          <w:i/>
          <w:sz w:val="18"/>
          <w:szCs w:val="18"/>
        </w:rPr>
        <w:t>wskazaniem</w:t>
      </w:r>
      <w:r w:rsidR="00D13197">
        <w:rPr>
          <w:rFonts w:ascii="Arial" w:hAnsi="Arial" w:cs="Arial"/>
          <w:i/>
          <w:sz w:val="18"/>
          <w:szCs w:val="18"/>
        </w:rPr>
        <w:t xml:space="preserve">, w jakim zakresie w trakcie realizacji tego </w:t>
      </w:r>
      <w:r w:rsidR="004A3A43">
        <w:rPr>
          <w:rFonts w:ascii="Arial" w:hAnsi="Arial" w:cs="Arial"/>
          <w:i/>
          <w:sz w:val="18"/>
          <w:szCs w:val="18"/>
        </w:rPr>
        <w:t>zamówienia</w:t>
      </w:r>
      <w:r w:rsidR="00D13197">
        <w:rPr>
          <w:rFonts w:ascii="Arial" w:hAnsi="Arial" w:cs="Arial"/>
          <w:i/>
          <w:sz w:val="18"/>
          <w:szCs w:val="18"/>
        </w:rPr>
        <w:t xml:space="preserve"> podmiot ten udostępni </w:t>
      </w:r>
      <w:r w:rsidR="004A3A43">
        <w:rPr>
          <w:rFonts w:ascii="Arial" w:hAnsi="Arial" w:cs="Arial"/>
          <w:i/>
          <w:sz w:val="18"/>
          <w:szCs w:val="18"/>
        </w:rPr>
        <w:t>swoje</w:t>
      </w:r>
      <w:r w:rsidR="00D13197">
        <w:rPr>
          <w:rFonts w:ascii="Arial" w:hAnsi="Arial" w:cs="Arial"/>
          <w:i/>
          <w:sz w:val="18"/>
          <w:szCs w:val="18"/>
        </w:rPr>
        <w:t xml:space="preserve"> zdolności. </w:t>
      </w:r>
      <w:r w:rsidR="004A3A43">
        <w:rPr>
          <w:rFonts w:ascii="Arial" w:hAnsi="Arial" w:cs="Arial"/>
          <w:i/>
          <w:sz w:val="18"/>
          <w:szCs w:val="18"/>
        </w:rPr>
        <w:t>Przykładowe</w:t>
      </w:r>
      <w:r w:rsidR="00D13197">
        <w:rPr>
          <w:rFonts w:ascii="Arial" w:hAnsi="Arial" w:cs="Arial"/>
          <w:i/>
          <w:sz w:val="18"/>
          <w:szCs w:val="18"/>
        </w:rPr>
        <w:t xml:space="preserve"> </w:t>
      </w:r>
      <w:r w:rsidR="004A3A43">
        <w:rPr>
          <w:rFonts w:ascii="Arial" w:hAnsi="Arial" w:cs="Arial"/>
          <w:i/>
          <w:sz w:val="18"/>
          <w:szCs w:val="18"/>
        </w:rPr>
        <w:t>rozwiązanie</w:t>
      </w:r>
      <w:r w:rsidR="00D13197">
        <w:rPr>
          <w:rFonts w:ascii="Arial" w:hAnsi="Arial" w:cs="Arial"/>
          <w:i/>
          <w:sz w:val="18"/>
          <w:szCs w:val="18"/>
        </w:rPr>
        <w:t xml:space="preserve"> znajduje się w </w:t>
      </w:r>
      <w:r w:rsidR="004A3A43">
        <w:rPr>
          <w:rFonts w:ascii="Arial" w:hAnsi="Arial" w:cs="Arial"/>
          <w:i/>
          <w:sz w:val="18"/>
          <w:szCs w:val="18"/>
        </w:rPr>
        <w:t>Załączniku</w:t>
      </w:r>
      <w:r w:rsidR="00D13197">
        <w:rPr>
          <w:rFonts w:ascii="Arial" w:hAnsi="Arial" w:cs="Arial"/>
          <w:i/>
          <w:sz w:val="18"/>
          <w:szCs w:val="18"/>
        </w:rPr>
        <w:t xml:space="preserve"> nr 9 do Siwz.</w:t>
      </w:r>
    </w:p>
    <w:p w:rsidR="004A3A43" w:rsidRDefault="004A3A43" w:rsidP="00D1319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3. W przypadku udostępnienia przez dny podmiot zasobów w celu potwierdzenia spełnienia warunków udziału w postępowaniu wymaga się na podstawie  art. 25a ust. 3 ustawy Pzp złożenia dodatkowej deklaracji o braku podstaw do wykluczenia tego podmiotu z postępowania – w/w fragment oświadczenia. 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E5" w:rsidRDefault="00625EE5" w:rsidP="0038231F">
      <w:pPr>
        <w:spacing w:after="0" w:line="240" w:lineRule="auto"/>
      </w:pPr>
      <w:r>
        <w:separator/>
      </w:r>
    </w:p>
  </w:endnote>
  <w:endnote w:type="continuationSeparator" w:id="0">
    <w:p w:rsidR="00625EE5" w:rsidRDefault="00625E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35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E5" w:rsidRDefault="00625EE5" w:rsidP="0038231F">
      <w:pPr>
        <w:spacing w:after="0" w:line="240" w:lineRule="auto"/>
      </w:pPr>
      <w:r>
        <w:separator/>
      </w:r>
    </w:p>
  </w:footnote>
  <w:footnote w:type="continuationSeparator" w:id="0">
    <w:p w:rsidR="00625EE5" w:rsidRDefault="00625E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1ED6"/>
    <w:multiLevelType w:val="hybridMultilevel"/>
    <w:tmpl w:val="5AE4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759C"/>
    <w:rsid w:val="000613EB"/>
    <w:rsid w:val="000809B6"/>
    <w:rsid w:val="000817F4"/>
    <w:rsid w:val="000B1025"/>
    <w:rsid w:val="000B1F47"/>
    <w:rsid w:val="000B669E"/>
    <w:rsid w:val="000C021E"/>
    <w:rsid w:val="000D03AF"/>
    <w:rsid w:val="000D73C4"/>
    <w:rsid w:val="000E1113"/>
    <w:rsid w:val="000E4D37"/>
    <w:rsid w:val="000F1229"/>
    <w:rsid w:val="000F2452"/>
    <w:rsid w:val="000F4C8A"/>
    <w:rsid w:val="0010384A"/>
    <w:rsid w:val="00103B61"/>
    <w:rsid w:val="0011121A"/>
    <w:rsid w:val="00142C3F"/>
    <w:rsid w:val="001448FB"/>
    <w:rsid w:val="001670F2"/>
    <w:rsid w:val="001807BF"/>
    <w:rsid w:val="00190D6E"/>
    <w:rsid w:val="00193E01"/>
    <w:rsid w:val="001957C5"/>
    <w:rsid w:val="001A7B6E"/>
    <w:rsid w:val="001C6945"/>
    <w:rsid w:val="001D3A19"/>
    <w:rsid w:val="001D4C90"/>
    <w:rsid w:val="001F4C82"/>
    <w:rsid w:val="002167D3"/>
    <w:rsid w:val="0024732C"/>
    <w:rsid w:val="0025263C"/>
    <w:rsid w:val="00252AF4"/>
    <w:rsid w:val="0025358A"/>
    <w:rsid w:val="00255142"/>
    <w:rsid w:val="00267089"/>
    <w:rsid w:val="0027560C"/>
    <w:rsid w:val="00287BCD"/>
    <w:rsid w:val="002C42F8"/>
    <w:rsid w:val="002C4948"/>
    <w:rsid w:val="002D44AF"/>
    <w:rsid w:val="002E641A"/>
    <w:rsid w:val="00300674"/>
    <w:rsid w:val="00304292"/>
    <w:rsid w:val="003048F8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6028"/>
    <w:rsid w:val="004A3A43"/>
    <w:rsid w:val="004B00A9"/>
    <w:rsid w:val="004C356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5773"/>
    <w:rsid w:val="005A73FB"/>
    <w:rsid w:val="005C66E6"/>
    <w:rsid w:val="005E176A"/>
    <w:rsid w:val="00625EE5"/>
    <w:rsid w:val="00642A45"/>
    <w:rsid w:val="006440B0"/>
    <w:rsid w:val="0064500B"/>
    <w:rsid w:val="00661B3E"/>
    <w:rsid w:val="00677C66"/>
    <w:rsid w:val="00687919"/>
    <w:rsid w:val="00692DF3"/>
    <w:rsid w:val="006A52B6"/>
    <w:rsid w:val="006B6CD8"/>
    <w:rsid w:val="006C53B8"/>
    <w:rsid w:val="006E16A6"/>
    <w:rsid w:val="006F3D32"/>
    <w:rsid w:val="007118F0"/>
    <w:rsid w:val="00746532"/>
    <w:rsid w:val="007530E5"/>
    <w:rsid w:val="00762E19"/>
    <w:rsid w:val="00771E1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3AF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527"/>
    <w:rsid w:val="00975C49"/>
    <w:rsid w:val="009A397D"/>
    <w:rsid w:val="009C0C6C"/>
    <w:rsid w:val="009C6DDE"/>
    <w:rsid w:val="009D314C"/>
    <w:rsid w:val="009E51B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84E"/>
    <w:rsid w:val="00A776FE"/>
    <w:rsid w:val="00AB39E6"/>
    <w:rsid w:val="00AB4AC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3C51"/>
    <w:rsid w:val="00BD06C3"/>
    <w:rsid w:val="00BF1F3F"/>
    <w:rsid w:val="00C00C2E"/>
    <w:rsid w:val="00C22538"/>
    <w:rsid w:val="00C4103F"/>
    <w:rsid w:val="00C456FB"/>
    <w:rsid w:val="00C57DEB"/>
    <w:rsid w:val="00C75633"/>
    <w:rsid w:val="00C802E0"/>
    <w:rsid w:val="00CA5F28"/>
    <w:rsid w:val="00CC6896"/>
    <w:rsid w:val="00CE6400"/>
    <w:rsid w:val="00CF4A74"/>
    <w:rsid w:val="00D13197"/>
    <w:rsid w:val="00D34D9A"/>
    <w:rsid w:val="00D409DE"/>
    <w:rsid w:val="00D42C9B"/>
    <w:rsid w:val="00D47D38"/>
    <w:rsid w:val="00D7532C"/>
    <w:rsid w:val="00D7634E"/>
    <w:rsid w:val="00D8357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C30"/>
    <w:rsid w:val="00E86A2B"/>
    <w:rsid w:val="00EA74CD"/>
    <w:rsid w:val="00EB3286"/>
    <w:rsid w:val="00ED130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205"/>
    <w:rsid w:val="00F54680"/>
    <w:rsid w:val="00FA6AD3"/>
    <w:rsid w:val="00FB7965"/>
    <w:rsid w:val="00FC0667"/>
    <w:rsid w:val="00FE03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E10C"/>
  <w15:docId w15:val="{8848C5D3-9752-4395-8D36-0A458AD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53D9-827B-48AB-BDFD-ADA01F5C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Sandra Str</cp:lastModifiedBy>
  <cp:revision>30</cp:revision>
  <cp:lastPrinted>2018-11-28T11:44:00Z</cp:lastPrinted>
  <dcterms:created xsi:type="dcterms:W3CDTF">2016-10-12T09:51:00Z</dcterms:created>
  <dcterms:modified xsi:type="dcterms:W3CDTF">2018-12-10T08:47:00Z</dcterms:modified>
</cp:coreProperties>
</file>